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6C4" w:rsidRPr="00BE20DF" w:rsidRDefault="005366C4" w:rsidP="005366C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BE20DF">
        <w:rPr>
          <w:rFonts w:ascii="TH SarabunPSK" w:hAnsi="TH SarabunPSK" w:cs="TH SarabunPSK"/>
          <w:b/>
          <w:bCs/>
          <w:color w:val="000000" w:themeColor="text1"/>
          <w:cs/>
        </w:rPr>
        <w:t>ส่วนที่ 3</w:t>
      </w:r>
    </w:p>
    <w:tbl>
      <w:tblPr>
        <w:tblW w:w="10003" w:type="dxa"/>
        <w:tblInd w:w="88" w:type="dxa"/>
        <w:tblLook w:val="0000" w:firstRow="0" w:lastRow="0" w:firstColumn="0" w:lastColumn="0" w:noHBand="0" w:noVBand="0"/>
      </w:tblPr>
      <w:tblGrid>
        <w:gridCol w:w="337"/>
        <w:gridCol w:w="7362"/>
        <w:gridCol w:w="1819"/>
        <w:gridCol w:w="485"/>
      </w:tblGrid>
      <w:tr w:rsidR="005366C4" w:rsidRPr="00BE20DF" w:rsidTr="009A5F66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แผนงาน/โครงการ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และงบประมาณ</w:t>
            </w:r>
          </w:p>
        </w:tc>
      </w:tr>
      <w:tr w:rsidR="005366C4" w:rsidRPr="00BE20DF" w:rsidTr="009A5F66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1</w:t>
            </w: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.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  แหล่งงบประมาณ </w:t>
            </w:r>
          </w:p>
        </w:tc>
        <w:bookmarkStart w:id="0" w:name="_GoBack"/>
        <w:bookmarkEnd w:id="0"/>
      </w:tr>
      <w:tr w:rsidR="005366C4" w:rsidRPr="00BE20DF" w:rsidTr="009A5F66">
        <w:trPr>
          <w:trHeight w:val="420"/>
        </w:trPr>
        <w:tc>
          <w:tcPr>
            <w:tcW w:w="100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5366C4" w:rsidP="00344B7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แหล่งงบประมาณ สำหรับ แผนงาน/โครงการ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ของสถานศึกษา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ประจำปีการศึกษา 25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>6</w:t>
            </w:r>
            <w:r w:rsidR="00344B73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</w:tr>
      <w:tr w:rsidR="005366C4" w:rsidRPr="00BE20DF" w:rsidTr="009A5F66">
        <w:trPr>
          <w:trHeight w:val="420"/>
        </w:trPr>
        <w:tc>
          <w:tcPr>
            <w:tcW w:w="7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106EC5" w:rsidP="00344B73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  <w:cs/>
              </w:rPr>
              <w:t>ที่มาของงบประมาณ :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คำนวณจากข้อมูลนักเรียน ณ 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</w:rPr>
              <w:t xml:space="preserve">10 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  <w:cs/>
              </w:rPr>
              <w:t>มิถุนายน 25</w:t>
            </w:r>
            <w:r w:rsidR="005366C4" w:rsidRPr="00BE20DF">
              <w:rPr>
                <w:rFonts w:ascii="TH SarabunPSK" w:hAnsi="TH SarabunPSK" w:cs="TH SarabunPSK"/>
                <w:color w:val="000000" w:themeColor="text1"/>
              </w:rPr>
              <w:t>6</w:t>
            </w:r>
            <w:r w:rsidR="00344B73">
              <w:rPr>
                <w:rFonts w:ascii="TH SarabunPSK" w:hAnsi="TH SarabunPSK" w:cs="TH SarabunPSK"/>
                <w:color w:val="000000" w:themeColor="text1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1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เงินอุดหนุนค่าใช้จ่ายรายหัว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1A72F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-  </w:t>
            </w:r>
            <w:proofErr w:type="gram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ระดับก่อนประถม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proofErr w:type="gramEnd"/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1,700 X </w:t>
            </w:r>
            <w:r w:rsidR="001A72F4" w:rsidRPr="00BE20DF">
              <w:rPr>
                <w:rFonts w:ascii="TH SarabunPSK" w:hAnsi="TH SarabunPSK" w:cs="TH SarabunPSK"/>
                <w:color w:val="000000" w:themeColor="text1"/>
              </w:rPr>
              <w:t>28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(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47,600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1A72F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- 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ระดับประถม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  (1,900 X </w:t>
            </w:r>
            <w:r w:rsidR="001A72F4" w:rsidRPr="00BE20DF">
              <w:rPr>
                <w:rFonts w:ascii="TH SarabunPSK" w:hAnsi="TH SarabunPSK" w:cs="TH SarabunPSK"/>
                <w:color w:val="000000" w:themeColor="text1"/>
              </w:rPr>
              <w:t>173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1A72F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327,237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06EC5" w:rsidP="009A5F6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                                                                                   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>(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หาก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ร.ร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.ใด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มีนร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.ต่ำกว่า 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120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คน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จัดสรรให้เพิ่มอีกหัวละ 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500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บาท/ปี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และ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ร.ร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.ขยายโอกาส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มีนร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.ต่ำกว่า 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300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คน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จัดสรรให้ระดับมัธยมหัวละ 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>1000/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ปี)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2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 xml:space="preserve">เงินโครงการเรียนฟรี 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15 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 (กิจกรรมพัฒนาผู้เรียน)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1A72F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- </w:t>
            </w:r>
            <w:proofErr w:type="gram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ระดับก่อนประถม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proofErr w:type="gramEnd"/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430 X  </w:t>
            </w:r>
            <w:r w:rsidR="001A72F4" w:rsidRPr="00BE20DF">
              <w:rPr>
                <w:rFonts w:ascii="TH SarabunPSK" w:hAnsi="TH SarabunPSK" w:cs="TH SarabunPSK"/>
                <w:color w:val="000000" w:themeColor="text1"/>
              </w:rPr>
              <w:t>28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จำนวน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12,040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1A72F4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-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ระดับประถมศึกษา (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480 X </w:t>
            </w:r>
            <w:proofErr w:type="gramStart"/>
            <w:r w:rsidR="001A72F4" w:rsidRPr="00BE20DF">
              <w:rPr>
                <w:rFonts w:ascii="TH SarabunPSK" w:hAnsi="TH SarabunPSK" w:cs="TH SarabunPSK"/>
                <w:color w:val="000000" w:themeColor="text1"/>
              </w:rPr>
              <w:t>173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 (</w:t>
            </w:r>
            <w:proofErr w:type="gram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จำนวน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นร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.)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80,900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ปัจจัยพื้นฐานเด็กนักเรียนยากจน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4A5205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25,000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เงินอุดหนุนอาหารกลางวัน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4A5205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820,000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3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A2546C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งบอื่น ๆ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 xml:space="preserve">  (</w:t>
            </w: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งบประมาณเหลือจ่ายจากปีงบประมาณ 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25</w:t>
            </w:r>
            <w:r w:rsidR="00A2546C"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61</w:t>
            </w: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344,427.09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>18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การจัดสรรงบประมาณ: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1.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จัดสรรเป็นค่าใช้จ่ายประจำก่อน เช่น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ค่าน้ำ/ไฟ/โทรศัพท์ 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24000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/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>66000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/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>7500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1A72F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</w:rPr>
              <w:t>100,000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-</w:t>
            </w:r>
          </w:p>
        </w:tc>
      </w:tr>
      <w:tr w:rsidR="005366C4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2.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ส่วนที่เหลือนำมาใช้จ่ายในโครงการพัฒนาฯ ให้สอดคล้องกับกลยุทธ์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สพฐ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 xml:space="preserve">.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สพท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. /สมศ. /</w:t>
            </w:r>
            <w:r w:rsidRPr="00BE20DF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cs/>
              </w:rPr>
              <w:t>ความต้องการของ</w:t>
            </w:r>
            <w:r w:rsidRPr="00BE20DF">
              <w:rPr>
                <w:rFonts w:ascii="TH SarabunPSK" w:hAnsi="TH SarabunPSK" w:cs="TH SarabunPSK" w:hint="cs"/>
                <w:color w:val="000000" w:themeColor="text1"/>
                <w:cs/>
              </w:rPr>
              <w:t>โรงเรียน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15BEB" w:rsidP="009A5F66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</w:rPr>
              <w:t>1,557,204.09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>18</w:t>
            </w:r>
          </w:p>
        </w:tc>
      </w:tr>
      <w:tr w:rsidR="00515BEB" w:rsidRPr="00BE20DF" w:rsidTr="009A5F66">
        <w:trPr>
          <w:trHeight w:val="42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EB" w:rsidRPr="00BE20DF" w:rsidRDefault="00515BEB" w:rsidP="00515BEB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EB" w:rsidRPr="00BE20DF" w:rsidRDefault="00515BEB" w:rsidP="00515B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รวม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งบประมาณ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EB" w:rsidRPr="00BE20DF" w:rsidRDefault="00515BEB" w:rsidP="00515BEB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u w:val="single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u w:val="single"/>
              </w:rPr>
              <w:t>1,657,204.09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5BEB" w:rsidRPr="00BE20DF" w:rsidRDefault="00515BEB" w:rsidP="00515BEB">
            <w:pPr>
              <w:jc w:val="center"/>
              <w:rPr>
                <w:rFonts w:ascii="TH SarabunPSK" w:hAnsi="TH SarabunPSK" w:cs="TH SarabunPSK"/>
                <w:color w:val="000000" w:themeColor="text1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</w:rPr>
              <w:t>18</w:t>
            </w:r>
          </w:p>
        </w:tc>
      </w:tr>
    </w:tbl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jc w:val="center"/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  <w:r w:rsidRPr="00BE20DF">
        <w:rPr>
          <w:rFonts w:ascii="TH SarabunPSK" w:hAnsi="TH SarabunPSK" w:cs="TH SarabunPSK"/>
          <w:b/>
          <w:bCs/>
          <w:color w:val="000000" w:themeColor="text1"/>
          <w:cs/>
        </w:rPr>
        <w:t xml:space="preserve">   </w:t>
      </w:r>
    </w:p>
    <w:p w:rsidR="00515BEB" w:rsidRPr="00BE20DF" w:rsidRDefault="00515BEB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15BEB" w:rsidRPr="00BE20DF" w:rsidRDefault="00515BEB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15BEB" w:rsidRPr="00BE20DF" w:rsidRDefault="00515BEB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  <w:r w:rsidRPr="00BE20DF">
        <w:rPr>
          <w:rFonts w:ascii="TH SarabunPSK" w:hAnsi="TH SarabunPSK" w:cs="TH SarabunPSK"/>
          <w:b/>
          <w:bCs/>
          <w:color w:val="000000" w:themeColor="text1"/>
          <w:cs/>
        </w:rPr>
        <w:t xml:space="preserve"> 2.1 สรุปงบหน้าโครงการ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268"/>
        <w:gridCol w:w="992"/>
        <w:gridCol w:w="709"/>
        <w:gridCol w:w="709"/>
        <w:gridCol w:w="3090"/>
        <w:gridCol w:w="992"/>
        <w:gridCol w:w="709"/>
      </w:tblGrid>
      <w:tr w:rsidR="005366C4" w:rsidRPr="00BE20DF" w:rsidTr="00C1715C">
        <w:tc>
          <w:tcPr>
            <w:tcW w:w="4673" w:type="dxa"/>
            <w:gridSpan w:val="4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5500" w:type="dxa"/>
            <w:gridSpan w:val="4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ระดับการศึกษาขั้นพื้นฐาน</w:t>
            </w:r>
          </w:p>
        </w:tc>
      </w:tr>
      <w:tr w:rsidR="005366C4" w:rsidRPr="00BE20DF" w:rsidTr="00C1715C">
        <w:tc>
          <w:tcPr>
            <w:tcW w:w="704" w:type="dxa"/>
            <w:vMerge w:val="restart"/>
            <w:vAlign w:val="center"/>
          </w:tcPr>
          <w:p w:rsidR="005366C4" w:rsidRPr="00BE20DF" w:rsidRDefault="009B332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701" w:type="dxa"/>
            <w:gridSpan w:val="2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ใช้งบประมาณจาก</w:t>
            </w:r>
          </w:p>
        </w:tc>
        <w:tc>
          <w:tcPr>
            <w:tcW w:w="709" w:type="dxa"/>
            <w:vMerge w:val="restart"/>
            <w:vAlign w:val="center"/>
          </w:tcPr>
          <w:p w:rsidR="005366C4" w:rsidRPr="00BE20DF" w:rsidRDefault="009B332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3090" w:type="dxa"/>
            <w:vMerge w:val="restart"/>
            <w:vAlign w:val="center"/>
          </w:tcPr>
          <w:p w:rsidR="005366C4" w:rsidRPr="00BE20DF" w:rsidRDefault="005366C4" w:rsidP="009A5F66">
            <w:pPr>
              <w:spacing w:before="24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ใช้งบประมาณจาก</w:t>
            </w:r>
          </w:p>
        </w:tc>
      </w:tr>
      <w:tr w:rsidR="005366C4" w:rsidRPr="00BE20DF" w:rsidTr="00C1715C">
        <w:tc>
          <w:tcPr>
            <w:tcW w:w="704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งบ</w:t>
            </w:r>
          </w:p>
        </w:tc>
        <w:tc>
          <w:tcPr>
            <w:tcW w:w="709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แหล่ง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ที่มา</w:t>
            </w:r>
          </w:p>
        </w:tc>
        <w:tc>
          <w:tcPr>
            <w:tcW w:w="709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3090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pacing w:val="-6"/>
                <w:sz w:val="28"/>
                <w:szCs w:val="28"/>
                <w:cs/>
              </w:rPr>
              <w:t>งบ</w:t>
            </w:r>
          </w:p>
        </w:tc>
        <w:tc>
          <w:tcPr>
            <w:tcW w:w="709" w:type="dxa"/>
            <w:vAlign w:val="center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แหล่ง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ที่มา</w:t>
            </w:r>
          </w:p>
        </w:tc>
      </w:tr>
      <w:tr w:rsidR="005366C4" w:rsidRPr="00BE20DF" w:rsidTr="00C1715C">
        <w:tc>
          <w:tcPr>
            <w:tcW w:w="704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โครงการส่งเสริมพัฒนา</w:t>
            </w:r>
            <w:r w:rsidR="00175094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ด้าน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ร่างกาย</w:t>
            </w:r>
            <w:r w:rsidR="00175094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อารมณ์ สังคมและสติปัญญาสำหรับเด็กปฐมวัย</w:t>
            </w:r>
          </w:p>
        </w:tc>
        <w:tc>
          <w:tcPr>
            <w:tcW w:w="992" w:type="dxa"/>
          </w:tcPr>
          <w:p w:rsidR="005366C4" w:rsidRPr="00BE20DF" w:rsidRDefault="00515BEB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  <w:tc>
          <w:tcPr>
            <w:tcW w:w="709" w:type="dxa"/>
          </w:tcPr>
          <w:p w:rsidR="005366C4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90" w:type="dxa"/>
          </w:tcPr>
          <w:p w:rsidR="005366C4" w:rsidRPr="00BE20DF" w:rsidRDefault="009177C7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โครงการยกระดับผลสัมฤทธิ์ทางวิชาการของผู้เรียน</w:t>
            </w:r>
            <w:r w:rsidR="0003750F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(อ่านออก </w:t>
            </w:r>
            <w:r w:rsidR="0003750F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="0003750F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เขียนได้</w:t>
            </w:r>
            <w:r w:rsidR="0003750F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="0003750F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3750F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RT, NT, O-net</w:t>
            </w:r>
            <w:r w:rsidR="0003750F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92" w:type="dxa"/>
          </w:tcPr>
          <w:p w:rsidR="005366C4" w:rsidRPr="00BE20DF" w:rsidRDefault="006F7118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5366C4" w:rsidRPr="00BE20DF" w:rsidTr="00C1715C">
        <w:tc>
          <w:tcPr>
            <w:tcW w:w="704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2268" w:type="dxa"/>
          </w:tcPr>
          <w:p w:rsidR="005366C4" w:rsidRPr="00BE20DF" w:rsidRDefault="0017509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      </w:r>
          </w:p>
        </w:tc>
        <w:tc>
          <w:tcPr>
            <w:tcW w:w="992" w:type="dxa"/>
          </w:tcPr>
          <w:p w:rsidR="005366C4" w:rsidRPr="00BE20DF" w:rsidRDefault="00515BEB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  <w:tc>
          <w:tcPr>
            <w:tcW w:w="709" w:type="dxa"/>
          </w:tcPr>
          <w:p w:rsidR="005366C4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090" w:type="dxa"/>
          </w:tcPr>
          <w:p w:rsidR="005366C4" w:rsidRPr="00BE20DF" w:rsidRDefault="009177C7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</w:t>
            </w:r>
            <w:r w:rsidR="0003750F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(โรงเรียนวิถีพุทธ - โรงเรียนสุจริต)</w:t>
            </w:r>
          </w:p>
        </w:tc>
        <w:tc>
          <w:tcPr>
            <w:tcW w:w="992" w:type="dxa"/>
          </w:tcPr>
          <w:p w:rsidR="005366C4" w:rsidRPr="00BE20DF" w:rsidRDefault="0095523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20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5366C4" w:rsidRPr="00BE20DF" w:rsidTr="00C1715C">
        <w:tc>
          <w:tcPr>
            <w:tcW w:w="704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2268" w:type="dxa"/>
          </w:tcPr>
          <w:p w:rsidR="005366C4" w:rsidRPr="00BE20DF" w:rsidRDefault="0017509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992" w:type="dxa"/>
          </w:tcPr>
          <w:p w:rsidR="005366C4" w:rsidRPr="00BE20DF" w:rsidRDefault="00515BEB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ooo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  <w:tc>
          <w:tcPr>
            <w:tcW w:w="709" w:type="dxa"/>
          </w:tcPr>
          <w:p w:rsidR="005366C4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090" w:type="dxa"/>
          </w:tcPr>
          <w:p w:rsidR="005366C4" w:rsidRPr="00BE20DF" w:rsidRDefault="009177C7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992" w:type="dxa"/>
          </w:tcPr>
          <w:p w:rsidR="005366C4" w:rsidRPr="00BE20DF" w:rsidRDefault="00955233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2268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992" w:type="dxa"/>
          </w:tcPr>
          <w:p w:rsidR="00175094" w:rsidRPr="00BE20DF" w:rsidRDefault="006F7118" w:rsidP="001750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2268" w:type="dxa"/>
          </w:tcPr>
          <w:p w:rsidR="00175094" w:rsidRPr="00BE20DF" w:rsidRDefault="009B332C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โครงการพัฒนาหลักสูตรปฐมวัย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992" w:type="dxa"/>
          </w:tcPr>
          <w:p w:rsidR="00175094" w:rsidRPr="00BE20DF" w:rsidRDefault="00955233" w:rsidP="001750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2268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</w:t>
            </w:r>
            <w:r w:rsidR="009B332C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992" w:type="dxa"/>
          </w:tcPr>
          <w:p w:rsidR="00175094" w:rsidRPr="00BE20DF" w:rsidRDefault="00955233" w:rsidP="0017509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15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2268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</w:t>
            </w:r>
            <w:r w:rsidR="009B332C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30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</w:t>
            </w:r>
          </w:p>
        </w:tc>
        <w:tc>
          <w:tcPr>
            <w:tcW w:w="992" w:type="dxa"/>
          </w:tcPr>
          <w:p w:rsidR="00175094" w:rsidRPr="00BE20DF" w:rsidRDefault="00955233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70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2268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040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ง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992" w:type="dxa"/>
          </w:tcPr>
          <w:p w:rsidR="00175094" w:rsidRPr="00BE20DF" w:rsidRDefault="00955233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80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</w:t>
            </w:r>
          </w:p>
        </w:tc>
      </w:tr>
      <w:tr w:rsidR="00175094" w:rsidRPr="00BE20DF" w:rsidTr="00C1715C">
        <w:tc>
          <w:tcPr>
            <w:tcW w:w="704" w:type="dxa"/>
          </w:tcPr>
          <w:p w:rsidR="00175094" w:rsidRPr="00BE20DF" w:rsidRDefault="00175094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2268" w:type="dxa"/>
          </w:tcPr>
          <w:p w:rsidR="00175094" w:rsidRPr="00BE20DF" w:rsidRDefault="009B332C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112,000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</w:p>
        </w:tc>
        <w:tc>
          <w:tcPr>
            <w:tcW w:w="709" w:type="dxa"/>
          </w:tcPr>
          <w:p w:rsidR="00175094" w:rsidRPr="00BE20DF" w:rsidRDefault="00177B9C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3090" w:type="dxa"/>
          </w:tcPr>
          <w:p w:rsidR="00175094" w:rsidRPr="00BE20DF" w:rsidRDefault="00175094" w:rsidP="0017509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992" w:type="dxa"/>
          </w:tcPr>
          <w:p w:rsidR="00175094" w:rsidRPr="00BE20DF" w:rsidRDefault="00515BEB" w:rsidP="0017509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692,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175094" w:rsidRPr="00BE20DF" w:rsidRDefault="0017509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</w:p>
        </w:tc>
      </w:tr>
      <w:tr w:rsidR="009B332C" w:rsidRPr="00BE20DF" w:rsidTr="00C1715C">
        <w:tc>
          <w:tcPr>
            <w:tcW w:w="704" w:type="dxa"/>
          </w:tcPr>
          <w:p w:rsidR="009B332C" w:rsidRPr="00BE20DF" w:rsidRDefault="009B332C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10</w:t>
            </w:r>
          </w:p>
        </w:tc>
        <w:tc>
          <w:tcPr>
            <w:tcW w:w="2268" w:type="dxa"/>
          </w:tcPr>
          <w:p w:rsidR="009B332C" w:rsidRPr="00BE20DF" w:rsidRDefault="009B332C" w:rsidP="009B332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992" w:type="dxa"/>
          </w:tcPr>
          <w:p w:rsidR="009B332C" w:rsidRPr="00BE20DF" w:rsidRDefault="006F7118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="00515BEB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9B332C" w:rsidRPr="00BE20DF" w:rsidRDefault="009B332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</w:p>
        </w:tc>
        <w:tc>
          <w:tcPr>
            <w:tcW w:w="709" w:type="dxa"/>
          </w:tcPr>
          <w:p w:rsidR="009B332C" w:rsidRPr="00BE20DF" w:rsidRDefault="00177B9C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:rsidR="009B332C" w:rsidRPr="00BE20DF" w:rsidRDefault="009B332C" w:rsidP="009B332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992" w:type="dxa"/>
          </w:tcPr>
          <w:p w:rsidR="009B332C" w:rsidRPr="00BE20DF" w:rsidRDefault="006F7118" w:rsidP="009B332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9B332C" w:rsidRPr="00BE20DF" w:rsidRDefault="009B332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</w:p>
        </w:tc>
      </w:tr>
      <w:tr w:rsidR="009B332C" w:rsidRPr="00BE20DF" w:rsidTr="00C1715C">
        <w:tc>
          <w:tcPr>
            <w:tcW w:w="704" w:type="dxa"/>
          </w:tcPr>
          <w:p w:rsidR="009B332C" w:rsidRPr="00BE20DF" w:rsidRDefault="009B332C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B332C" w:rsidRPr="00BE20DF" w:rsidRDefault="009B332C" w:rsidP="009B332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992" w:type="dxa"/>
          </w:tcPr>
          <w:p w:rsidR="009B332C" w:rsidRPr="00BE20DF" w:rsidRDefault="00515BEB" w:rsidP="009B332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9B332C" w:rsidRPr="00BE20DF" w:rsidRDefault="009B332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9B332C" w:rsidRPr="00BE20DF" w:rsidRDefault="00177B9C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:rsidR="009B332C" w:rsidRPr="00BE20DF" w:rsidRDefault="009B332C" w:rsidP="009B332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992" w:type="dxa"/>
          </w:tcPr>
          <w:p w:rsidR="009B332C" w:rsidRPr="00BE20DF" w:rsidRDefault="00955233" w:rsidP="009B332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709" w:type="dxa"/>
          </w:tcPr>
          <w:p w:rsidR="009B332C" w:rsidRPr="00BE20DF" w:rsidRDefault="009B332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18</w:t>
            </w:r>
          </w:p>
        </w:tc>
      </w:tr>
    </w:tbl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BE20DF">
        <w:rPr>
          <w:rFonts w:ascii="TH SarabunPSK" w:hAnsi="TH SarabunPSK" w:cs="TH SarabunPSK"/>
          <w:b/>
          <w:bCs/>
          <w:color w:val="000000" w:themeColor="text1"/>
          <w:cs/>
        </w:rPr>
        <w:t>สรุปงบหน้าโครงการ</w:t>
      </w:r>
      <w:r w:rsidRPr="00BE20D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BE20DF">
        <w:rPr>
          <w:rFonts w:ascii="TH SarabunPSK" w:hAnsi="TH SarabunPSK" w:cs="TH SarabunPSK" w:hint="cs"/>
          <w:b/>
          <w:bCs/>
          <w:color w:val="000000" w:themeColor="text1"/>
          <w:cs/>
        </w:rPr>
        <w:t>(ต่อ)</w:t>
      </w: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97"/>
        <w:gridCol w:w="963"/>
        <w:gridCol w:w="993"/>
        <w:gridCol w:w="708"/>
        <w:gridCol w:w="2581"/>
        <w:gridCol w:w="1134"/>
        <w:gridCol w:w="680"/>
      </w:tblGrid>
      <w:tr w:rsidR="005366C4" w:rsidRPr="00BE20DF" w:rsidTr="009A5F66">
        <w:tc>
          <w:tcPr>
            <w:tcW w:w="5070" w:type="dxa"/>
            <w:gridSpan w:val="4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5103" w:type="dxa"/>
            <w:gridSpan w:val="4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ระดับการศึกษาขั้นพื้นฐาน</w:t>
            </w:r>
          </w:p>
        </w:tc>
      </w:tr>
      <w:tr w:rsidR="005366C4" w:rsidRPr="00BE20DF" w:rsidTr="0003750F">
        <w:tc>
          <w:tcPr>
            <w:tcW w:w="817" w:type="dxa"/>
            <w:vMerge w:val="restart"/>
            <w:vAlign w:val="center"/>
          </w:tcPr>
          <w:p w:rsidR="005366C4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297" w:type="dxa"/>
            <w:vMerge w:val="restart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56" w:type="dxa"/>
            <w:gridSpan w:val="2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ใช้งบประมาณจาก</w:t>
            </w:r>
          </w:p>
        </w:tc>
        <w:tc>
          <w:tcPr>
            <w:tcW w:w="708" w:type="dxa"/>
            <w:vMerge w:val="restart"/>
            <w:vAlign w:val="center"/>
          </w:tcPr>
          <w:p w:rsidR="005366C4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581" w:type="dxa"/>
            <w:vMerge w:val="restart"/>
            <w:vAlign w:val="center"/>
          </w:tcPr>
          <w:p w:rsidR="005366C4" w:rsidRPr="00BE20DF" w:rsidRDefault="005366C4" w:rsidP="009A5F66">
            <w:pPr>
              <w:spacing w:before="24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ใช้งบประมาณจาก</w:t>
            </w:r>
          </w:p>
        </w:tc>
      </w:tr>
      <w:tr w:rsidR="005366C4" w:rsidRPr="00BE20DF" w:rsidTr="00207958">
        <w:tc>
          <w:tcPr>
            <w:tcW w:w="817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รายหัว</w:t>
            </w:r>
          </w:p>
        </w:tc>
        <w:tc>
          <w:tcPr>
            <w:tcW w:w="993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แหล่งอื่น</w:t>
            </w:r>
          </w:p>
        </w:tc>
        <w:tc>
          <w:tcPr>
            <w:tcW w:w="708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Merge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  <w:t>รายหัว</w:t>
            </w:r>
          </w:p>
        </w:tc>
        <w:tc>
          <w:tcPr>
            <w:tcW w:w="680" w:type="dxa"/>
            <w:vAlign w:val="center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แหล่งอื่น</w:t>
            </w:r>
          </w:p>
        </w:tc>
      </w:tr>
      <w:tr w:rsidR="00C1715C" w:rsidRPr="00BE20DF" w:rsidTr="00207958">
        <w:tc>
          <w:tcPr>
            <w:tcW w:w="817" w:type="dxa"/>
            <w:vAlign w:val="center"/>
          </w:tcPr>
          <w:p w:rsidR="00C1715C" w:rsidRPr="00BE20DF" w:rsidRDefault="00C1715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97" w:type="dxa"/>
            <w:vAlign w:val="center"/>
          </w:tcPr>
          <w:p w:rsidR="00C1715C" w:rsidRPr="00BE20DF" w:rsidRDefault="00C1715C" w:rsidP="00C1715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การจัดการศึกษา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(ระดับปฐมวัย) ตามแนวทางมอน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เตส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ซอรี่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Montessori Method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63" w:type="dxa"/>
            <w:vAlign w:val="center"/>
          </w:tcPr>
          <w:p w:rsidR="00C1715C" w:rsidRPr="00BE20DF" w:rsidRDefault="00515BEB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5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000</w:t>
            </w:r>
          </w:p>
        </w:tc>
        <w:tc>
          <w:tcPr>
            <w:tcW w:w="993" w:type="dxa"/>
            <w:vAlign w:val="center"/>
          </w:tcPr>
          <w:p w:rsidR="00C1715C" w:rsidRPr="00BE20DF" w:rsidRDefault="00C1715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8" w:type="dxa"/>
            <w:vAlign w:val="center"/>
          </w:tcPr>
          <w:p w:rsidR="00C1715C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581" w:type="dxa"/>
            <w:vAlign w:val="center"/>
          </w:tcPr>
          <w:p w:rsidR="00C1715C" w:rsidRPr="00BE20DF" w:rsidRDefault="00C1715C" w:rsidP="00C1715C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โครงการพัฒนากระบวนการเรียนการสอนที่เน้นผู้เรียนเป็นสำคัญ</w:t>
            </w:r>
          </w:p>
        </w:tc>
        <w:tc>
          <w:tcPr>
            <w:tcW w:w="1134" w:type="dxa"/>
            <w:vAlign w:val="center"/>
          </w:tcPr>
          <w:p w:rsidR="00C1715C" w:rsidRPr="00BE20DF" w:rsidRDefault="00ED636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7</w:t>
            </w:r>
            <w:r w:rsidR="00955233"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0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,</w:t>
            </w:r>
            <w:r w:rsidR="00955233" w:rsidRPr="00BE20DF">
              <w:rPr>
                <w:rFonts w:ascii="TH SarabunPSK" w:hAnsi="TH SarabunPSK" w:cs="TH SarabunPSK"/>
                <w:color w:val="000000" w:themeColor="text1"/>
                <w:spacing w:val="-6"/>
                <w:sz w:val="28"/>
                <w:szCs w:val="28"/>
              </w:rPr>
              <w:t>000</w:t>
            </w:r>
          </w:p>
        </w:tc>
        <w:tc>
          <w:tcPr>
            <w:tcW w:w="680" w:type="dxa"/>
            <w:vAlign w:val="center"/>
          </w:tcPr>
          <w:p w:rsidR="00C1715C" w:rsidRPr="00BE20DF" w:rsidRDefault="002F1C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</w:t>
            </w:r>
          </w:p>
        </w:tc>
      </w:tr>
      <w:tr w:rsidR="005366C4" w:rsidRPr="00BE20DF" w:rsidTr="00207958">
        <w:tc>
          <w:tcPr>
            <w:tcW w:w="817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297" w:type="dxa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63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5366C4" w:rsidRPr="00BE20DF" w:rsidRDefault="005366C4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134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</w:tcPr>
          <w:p w:rsidR="005366C4" w:rsidRPr="00BE20DF" w:rsidRDefault="005366C4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1715C" w:rsidRPr="00BE20DF" w:rsidTr="00207958">
        <w:tc>
          <w:tcPr>
            <w:tcW w:w="817" w:type="dxa"/>
          </w:tcPr>
          <w:p w:rsidR="00C1715C" w:rsidRPr="00BE20DF" w:rsidRDefault="00C1715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97" w:type="dxa"/>
          </w:tcPr>
          <w:p w:rsidR="00C1715C" w:rsidRPr="00BE20DF" w:rsidRDefault="00C1715C" w:rsidP="009A5F6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โครงการส่งเสริมทักษะการใช้ภาษาอังกฤษเพื่อการสื่อสาร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963" w:type="dxa"/>
          </w:tcPr>
          <w:p w:rsidR="00C1715C" w:rsidRPr="00BE20DF" w:rsidRDefault="00515BEB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C1715C" w:rsidRPr="00BE20DF" w:rsidRDefault="00C1715C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15C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581" w:type="dxa"/>
          </w:tcPr>
          <w:p w:rsidR="00C1715C" w:rsidRPr="00BE20DF" w:rsidRDefault="00C1715C" w:rsidP="009A5F6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โครงการส่งเสริมทักษะการใช้ภาษาอังกฤษเพื่อการสื่อสาร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:rsidR="00C1715C" w:rsidRPr="00BE20DF" w:rsidRDefault="006F7118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955233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680" w:type="dxa"/>
          </w:tcPr>
          <w:p w:rsidR="00C1715C" w:rsidRPr="00BE20DF" w:rsidRDefault="00C1715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1715C" w:rsidRPr="00BE20DF" w:rsidTr="00207958">
        <w:tc>
          <w:tcPr>
            <w:tcW w:w="817" w:type="dxa"/>
          </w:tcPr>
          <w:p w:rsidR="00C1715C" w:rsidRPr="00BE20DF" w:rsidRDefault="00C1715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97" w:type="dxa"/>
          </w:tcPr>
          <w:p w:rsidR="00C1715C" w:rsidRPr="00BE20DF" w:rsidRDefault="00C1715C" w:rsidP="006F711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</w:t>
            </w:r>
            <w:r w:rsidR="006F7118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(บ้านวิทยาศาสตร์น้อย)</w:t>
            </w:r>
          </w:p>
        </w:tc>
        <w:tc>
          <w:tcPr>
            <w:tcW w:w="963" w:type="dxa"/>
          </w:tcPr>
          <w:p w:rsidR="00C1715C" w:rsidRPr="00BE20DF" w:rsidRDefault="006F7118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7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="00515BEB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C1715C" w:rsidRPr="00BE20DF" w:rsidRDefault="00C1715C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C1715C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581" w:type="dxa"/>
          </w:tcPr>
          <w:p w:rsidR="00C1715C" w:rsidRPr="00BE20DF" w:rsidRDefault="00C1715C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</w:t>
            </w:r>
          </w:p>
        </w:tc>
        <w:tc>
          <w:tcPr>
            <w:tcW w:w="1134" w:type="dxa"/>
          </w:tcPr>
          <w:p w:rsidR="00C1715C" w:rsidRPr="00BE20DF" w:rsidRDefault="00955233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30</w:t>
            </w:r>
            <w:r w:rsidR="00207958"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680" w:type="dxa"/>
          </w:tcPr>
          <w:p w:rsidR="00C1715C" w:rsidRPr="00BE20DF" w:rsidRDefault="00C1715C" w:rsidP="00C1715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B3711B" w:rsidRPr="00BE20DF" w:rsidTr="00207958">
        <w:tc>
          <w:tcPr>
            <w:tcW w:w="817" w:type="dxa"/>
          </w:tcPr>
          <w:p w:rsidR="00B3711B" w:rsidRPr="00BE20DF" w:rsidRDefault="00B3711B" w:rsidP="00B371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297" w:type="dxa"/>
          </w:tcPr>
          <w:p w:rsidR="00B3711B" w:rsidRPr="00BE20DF" w:rsidRDefault="00B3711B" w:rsidP="00B3711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โครงการส่งเสริมศักยภาพการบริหารการจัดการศึกษาปฐมวัย</w:t>
            </w:r>
          </w:p>
        </w:tc>
        <w:tc>
          <w:tcPr>
            <w:tcW w:w="963" w:type="dxa"/>
          </w:tcPr>
          <w:p w:rsidR="00B3711B" w:rsidRPr="00BE20DF" w:rsidRDefault="00515BEB" w:rsidP="00B371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3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B3711B" w:rsidRPr="00BE20DF" w:rsidRDefault="00B3711B" w:rsidP="00B3711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B3711B" w:rsidRPr="00BE20DF" w:rsidRDefault="00177B9C" w:rsidP="00B371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2581" w:type="dxa"/>
          </w:tcPr>
          <w:p w:rsidR="00B3711B" w:rsidRPr="00BE20DF" w:rsidRDefault="00B3711B" w:rsidP="00B3711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โครงการส่งเสริมศักยภาพการบริหารการจัดการศึกษาระดับการศึกษาขั้นพื้นฐาน</w:t>
            </w:r>
          </w:p>
        </w:tc>
        <w:tc>
          <w:tcPr>
            <w:tcW w:w="1134" w:type="dxa"/>
          </w:tcPr>
          <w:p w:rsidR="00B3711B" w:rsidRPr="00BE20DF" w:rsidRDefault="00955233" w:rsidP="00B3711B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5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680" w:type="dxa"/>
          </w:tcPr>
          <w:p w:rsidR="00B3711B" w:rsidRPr="00BE20DF" w:rsidRDefault="00B3711B" w:rsidP="00B3711B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E93314" w:rsidRPr="00BE20DF" w:rsidTr="00207958">
        <w:trPr>
          <w:trHeight w:val="263"/>
        </w:trPr>
        <w:tc>
          <w:tcPr>
            <w:tcW w:w="817" w:type="dxa"/>
          </w:tcPr>
          <w:p w:rsidR="00E93314" w:rsidRPr="00BE20DF" w:rsidRDefault="00E93314" w:rsidP="00E933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297" w:type="dxa"/>
          </w:tcPr>
          <w:p w:rsidR="00E93314" w:rsidRPr="00BE20DF" w:rsidRDefault="00E93314" w:rsidP="00E9331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การเพื่อการขับเคลื่อนคุณภาพการศึกษาระดับปฐมวัย</w:t>
            </w:r>
          </w:p>
        </w:tc>
        <w:tc>
          <w:tcPr>
            <w:tcW w:w="963" w:type="dxa"/>
          </w:tcPr>
          <w:p w:rsidR="00E93314" w:rsidRPr="00BE20DF" w:rsidRDefault="00515BEB" w:rsidP="00E933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2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993" w:type="dxa"/>
          </w:tcPr>
          <w:p w:rsidR="00E93314" w:rsidRPr="00BE20DF" w:rsidRDefault="00E93314" w:rsidP="00E9331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E93314" w:rsidRPr="00BE20DF" w:rsidRDefault="00177B9C" w:rsidP="00E933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2581" w:type="dxa"/>
          </w:tcPr>
          <w:p w:rsidR="00E93314" w:rsidRPr="00BE20DF" w:rsidRDefault="00E93314" w:rsidP="00E9331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การเพื่อการขับเคลื่อนคุณภาพการศึกษาระดับการศึกษาขั้นพื้นฐาน</w:t>
            </w:r>
          </w:p>
        </w:tc>
        <w:tc>
          <w:tcPr>
            <w:tcW w:w="1134" w:type="dxa"/>
          </w:tcPr>
          <w:p w:rsidR="00E93314" w:rsidRPr="00BE20DF" w:rsidRDefault="00955233" w:rsidP="00E93314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6</w:t>
            </w:r>
            <w:r w:rsidR="00207958"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680" w:type="dxa"/>
          </w:tcPr>
          <w:p w:rsidR="00E93314" w:rsidRPr="00BE20DF" w:rsidRDefault="00E93314" w:rsidP="00E93314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366C4" w:rsidRPr="00BE20DF" w:rsidTr="00207958">
        <w:tc>
          <w:tcPr>
            <w:tcW w:w="817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97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963" w:type="dxa"/>
          </w:tcPr>
          <w:p w:rsidR="005366C4" w:rsidRPr="00BE20DF" w:rsidRDefault="00207958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206,540</w:t>
            </w:r>
          </w:p>
        </w:tc>
        <w:tc>
          <w:tcPr>
            <w:tcW w:w="993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</w:tcPr>
          <w:p w:rsidR="005366C4" w:rsidRPr="00BE20DF" w:rsidRDefault="00207958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1,101,900</w:t>
            </w:r>
          </w:p>
        </w:tc>
        <w:tc>
          <w:tcPr>
            <w:tcW w:w="680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5366C4" w:rsidRPr="00BE20DF" w:rsidTr="009A5F66">
        <w:tc>
          <w:tcPr>
            <w:tcW w:w="817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297" w:type="dxa"/>
          </w:tcPr>
          <w:p w:rsidR="005366C4" w:rsidRPr="00BE20DF" w:rsidRDefault="005366C4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7059" w:type="dxa"/>
            <w:gridSpan w:val="6"/>
          </w:tcPr>
          <w:p w:rsidR="005366C4" w:rsidRPr="00BE20DF" w:rsidRDefault="00E05DDD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1,408,400</w:t>
            </w:r>
          </w:p>
        </w:tc>
      </w:tr>
    </w:tbl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5366C4" w:rsidRPr="00BE20DF" w:rsidRDefault="005366C4" w:rsidP="005366C4">
      <w:pPr>
        <w:rPr>
          <w:rFonts w:ascii="TH SarabunPSK" w:hAnsi="TH SarabunPSK" w:cs="TH SarabunPSK"/>
          <w:b/>
          <w:bCs/>
          <w:color w:val="000000" w:themeColor="text1"/>
        </w:rPr>
      </w:pPr>
    </w:p>
    <w:p w:rsidR="009A5F66" w:rsidRPr="00BE20DF" w:rsidRDefault="009A5F6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tbl>
      <w:tblPr>
        <w:tblW w:w="1034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843"/>
        <w:gridCol w:w="709"/>
        <w:gridCol w:w="2948"/>
        <w:gridCol w:w="1729"/>
      </w:tblGrid>
      <w:tr w:rsidR="00C85836" w:rsidRPr="00BE20DF" w:rsidTr="00177B9C">
        <w:tc>
          <w:tcPr>
            <w:tcW w:w="4962" w:type="dxa"/>
            <w:gridSpan w:val="3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5386" w:type="dxa"/>
            <w:gridSpan w:val="3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ระดับการศึกษาขั้นพื้นฐาน</w:t>
            </w:r>
          </w:p>
        </w:tc>
      </w:tr>
      <w:tr w:rsidR="00FC7C80" w:rsidRPr="00BE20DF" w:rsidTr="00177B9C">
        <w:trPr>
          <w:trHeight w:val="661"/>
        </w:trPr>
        <w:tc>
          <w:tcPr>
            <w:tcW w:w="709" w:type="dxa"/>
            <w:vAlign w:val="center"/>
          </w:tcPr>
          <w:p w:rsidR="00FC7C80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410" w:type="dxa"/>
            <w:vAlign w:val="center"/>
          </w:tcPr>
          <w:p w:rsidR="00FC7C80" w:rsidRPr="00BE20DF" w:rsidRDefault="00FC7C80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843" w:type="dxa"/>
            <w:vAlign w:val="center"/>
          </w:tcPr>
          <w:p w:rsidR="00FC7C80" w:rsidRPr="00BE20DF" w:rsidRDefault="001F1032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709" w:type="dxa"/>
            <w:vAlign w:val="center"/>
          </w:tcPr>
          <w:p w:rsidR="00FC7C80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948" w:type="dxa"/>
            <w:vAlign w:val="center"/>
          </w:tcPr>
          <w:p w:rsidR="00FC7C80" w:rsidRPr="00BE20DF" w:rsidRDefault="00FC7C80" w:rsidP="00177B9C">
            <w:pPr>
              <w:spacing w:before="24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  <w:p w:rsidR="00FC7C80" w:rsidRPr="00BE20DF" w:rsidRDefault="00FC7C80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729" w:type="dxa"/>
            <w:vAlign w:val="center"/>
          </w:tcPr>
          <w:p w:rsidR="00FC7C80" w:rsidRPr="00BE20DF" w:rsidRDefault="001F1032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ผู้รับผิดชอบโครงการ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โครงการส่งเสริมพัฒนาด้านร่างกาย อารมณ์ สังคมและสติปัญญาสำหรับเด็กปฐมวัย</w:t>
            </w:r>
          </w:p>
        </w:tc>
        <w:tc>
          <w:tcPr>
            <w:tcW w:w="1843" w:type="dxa"/>
          </w:tcPr>
          <w:p w:rsidR="00FC7C8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โครงการยกระดับผลสัมฤทธิ์ทางวิชาการของผู้เรียน (อ่านออก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เขียนได้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RT, NT, O-net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729" w:type="dxa"/>
          </w:tcPr>
          <w:p w:rsidR="00FC7C8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ครูชมพูนุช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      </w:r>
          </w:p>
        </w:tc>
        <w:tc>
          <w:tcPr>
            <w:tcW w:w="1729" w:type="dxa"/>
          </w:tcPr>
          <w:p w:rsidR="00FC7C8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ครูมนัส</w:t>
            </w:r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ครูวรการณ์</w:t>
            </w:r>
            <w:proofErr w:type="spellEnd"/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1729" w:type="dxa"/>
          </w:tcPr>
          <w:p w:rsidR="00FC7C8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ครูทองย่อย</w:t>
            </w:r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8A01A0" w:rsidRPr="00BE20DF" w:rsidRDefault="008A01A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1729" w:type="dxa"/>
          </w:tcPr>
          <w:p w:rsidR="00FC7C80" w:rsidRPr="00BE20DF" w:rsidRDefault="00230978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r w:rsidR="00475347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ทองย่อย</w:t>
            </w:r>
          </w:p>
          <w:p w:rsidR="00475347" w:rsidRPr="00BE20DF" w:rsidRDefault="00475347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475347" w:rsidRPr="00BE20DF" w:rsidRDefault="00475347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โครงการพัฒนาหลักสูตรปฐมวัย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1729" w:type="dxa"/>
          </w:tcPr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FC7C80" w:rsidRPr="00BE20DF" w:rsidRDefault="00475347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ครูหทัยภัทร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โครงการพัฒนาระบบประกันคุณภาพภายในของสถานศึกษาระดับปฐมวัย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1729" w:type="dxa"/>
          </w:tcPr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FC7C80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ครูหทัยภัทร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สื่อและเทคโนโลยีทางการศึกษาระดับปฐมวัย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</w:t>
            </w:r>
          </w:p>
        </w:tc>
        <w:tc>
          <w:tcPr>
            <w:tcW w:w="1729" w:type="dxa"/>
          </w:tcPr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ครูมนัส</w:t>
            </w:r>
          </w:p>
          <w:p w:rsidR="00475347" w:rsidRPr="00BE20DF" w:rsidRDefault="00475347" w:rsidP="00475347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ครูวรการณ์</w:t>
            </w:r>
            <w:proofErr w:type="spellEnd"/>
          </w:p>
          <w:p w:rsidR="00FC7C80" w:rsidRPr="00BE20DF" w:rsidRDefault="00475347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ครูชมพูนุช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1729" w:type="dxa"/>
          </w:tcPr>
          <w:p w:rsidR="00FC7C80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  <w:p w:rsidR="00050A53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ครูหทัยภัทร</w:t>
            </w:r>
          </w:p>
          <w:p w:rsidR="00050A53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ครูชมพูนุช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1729" w:type="dxa"/>
          </w:tcPr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ครูมนัส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ครูวรการณ์</w:t>
            </w:r>
            <w:proofErr w:type="spellEnd"/>
          </w:p>
          <w:p w:rsidR="00FC7C80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ครูหทัยภัทร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1729" w:type="dxa"/>
          </w:tcPr>
          <w:p w:rsidR="00FC7C80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</w:p>
          <w:p w:rsidR="00050A53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ครูทองย่อย</w:t>
            </w:r>
          </w:p>
          <w:p w:rsidR="00177B9C" w:rsidRPr="00BE20DF" w:rsidRDefault="00177B9C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ครูมนัส</w:t>
            </w:r>
          </w:p>
        </w:tc>
      </w:tr>
      <w:tr w:rsidR="00FC7C80" w:rsidRPr="00BE20DF" w:rsidTr="00177B9C"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1843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FC7C8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948" w:type="dxa"/>
          </w:tcPr>
          <w:p w:rsidR="00FC7C80" w:rsidRPr="00BE20DF" w:rsidRDefault="00FC7C80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1729" w:type="dxa"/>
          </w:tcPr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FC7C80" w:rsidRPr="00BE20DF" w:rsidRDefault="00050A53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</w:tc>
      </w:tr>
    </w:tbl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>
      <w:pPr>
        <w:rPr>
          <w:color w:val="000000" w:themeColor="text1"/>
        </w:rPr>
      </w:pPr>
    </w:p>
    <w:p w:rsidR="00C85836" w:rsidRPr="00BE20DF" w:rsidRDefault="00C85836" w:rsidP="00C85836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BE20DF">
        <w:rPr>
          <w:rFonts w:ascii="TH SarabunPSK" w:hAnsi="TH SarabunPSK" w:cs="TH SarabunPSK"/>
          <w:b/>
          <w:bCs/>
          <w:color w:val="000000" w:themeColor="text1"/>
          <w:cs/>
        </w:rPr>
        <w:t>สรุปงบหน้าโครงการ</w:t>
      </w:r>
      <w:r w:rsidRPr="00BE20DF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BE20DF">
        <w:rPr>
          <w:rFonts w:ascii="TH SarabunPSK" w:hAnsi="TH SarabunPSK" w:cs="TH SarabunPSK" w:hint="cs"/>
          <w:b/>
          <w:bCs/>
          <w:color w:val="000000" w:themeColor="text1"/>
          <w:cs/>
        </w:rPr>
        <w:t>(ต่อ)</w:t>
      </w:r>
    </w:p>
    <w:p w:rsidR="00C85836" w:rsidRPr="00BE20DF" w:rsidRDefault="00C85836">
      <w:pPr>
        <w:rPr>
          <w:color w:val="000000" w:themeColor="text1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439"/>
        <w:gridCol w:w="1814"/>
        <w:gridCol w:w="708"/>
        <w:gridCol w:w="2581"/>
        <w:gridCol w:w="1814"/>
      </w:tblGrid>
      <w:tr w:rsidR="00C85836" w:rsidRPr="00BE20DF" w:rsidTr="009A5F66">
        <w:tc>
          <w:tcPr>
            <w:tcW w:w="5070" w:type="dxa"/>
            <w:gridSpan w:val="3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5103" w:type="dxa"/>
            <w:gridSpan w:val="3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ระดับการศึกษาขั้นพื้นฐาน</w:t>
            </w:r>
          </w:p>
        </w:tc>
      </w:tr>
      <w:tr w:rsidR="00C85836" w:rsidRPr="00BE20DF" w:rsidTr="00C06A20">
        <w:trPr>
          <w:trHeight w:val="959"/>
        </w:trPr>
        <w:tc>
          <w:tcPr>
            <w:tcW w:w="817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439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814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ผู้รับผิดชอบโครงการ</w:t>
            </w:r>
          </w:p>
        </w:tc>
        <w:tc>
          <w:tcPr>
            <w:tcW w:w="708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581" w:type="dxa"/>
            <w:vAlign w:val="center"/>
          </w:tcPr>
          <w:p w:rsidR="00C85836" w:rsidRPr="00BE20DF" w:rsidRDefault="00C85836" w:rsidP="009A5F66">
            <w:pPr>
              <w:spacing w:before="24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ผู้รับผิดชอบโครงการ</w:t>
            </w:r>
          </w:p>
        </w:tc>
      </w:tr>
      <w:tr w:rsidR="00C85836" w:rsidRPr="00BE20DF" w:rsidTr="00C06A20">
        <w:tc>
          <w:tcPr>
            <w:tcW w:w="817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  <w:vAlign w:val="center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การจัดการศึกษา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(ระดับปฐมวัย) ตามแนวทางมอน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เตส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ซอรี่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Montessori Method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814" w:type="dxa"/>
            <w:vAlign w:val="center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C85836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8" w:type="dxa"/>
            <w:vAlign w:val="center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โครงการพัฒนากระบวนการเรียนการสอนที่เน้นผู้เรียนเป็นสำคัญ</w:t>
            </w:r>
          </w:p>
        </w:tc>
        <w:tc>
          <w:tcPr>
            <w:tcW w:w="1814" w:type="dxa"/>
            <w:vAlign w:val="center"/>
          </w:tcPr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สุทธา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ทิพย์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ครูชมพูนุช</w:t>
            </w:r>
          </w:p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C85836" w:rsidRPr="00BE20DF" w:rsidTr="00C06A20"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C85836" w:rsidRPr="00BE20DF" w:rsidRDefault="00C85836" w:rsidP="00C06A2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1814" w:type="dxa"/>
          </w:tcPr>
          <w:p w:rsidR="00C85836" w:rsidRPr="00BE20DF" w:rsidRDefault="00C85836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1814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C85836" w:rsidRPr="00BE20DF" w:rsidTr="00C06A20"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โครงการส่งเสริมทักษะการใช้ภาษาอังกฤษเพื่อการสื่อสาร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814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C85836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8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81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โครงการส่งเสริมทักษะการใช้ภาษาอังกฤษเพื่อการสื่อสาร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814" w:type="dxa"/>
          </w:tcPr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ครูวรการณ์</w:t>
            </w:r>
            <w:proofErr w:type="spellEnd"/>
          </w:p>
          <w:p w:rsidR="00C85836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ครูหทัยภัทร</w:t>
            </w:r>
          </w:p>
        </w:tc>
      </w:tr>
      <w:tr w:rsidR="00C85836" w:rsidRPr="00BE20DF" w:rsidTr="00C06A20"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</w:t>
            </w:r>
            <w:r w:rsidR="00C06A20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(บ้านวิทยาศาสตร์น้อย)</w:t>
            </w:r>
          </w:p>
        </w:tc>
        <w:tc>
          <w:tcPr>
            <w:tcW w:w="1814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C85836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8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581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</w:t>
            </w:r>
          </w:p>
        </w:tc>
        <w:tc>
          <w:tcPr>
            <w:tcW w:w="1814" w:type="dxa"/>
          </w:tcPr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ครูทองย่อย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  <w:p w:rsidR="00050A53" w:rsidRPr="00BE20DF" w:rsidRDefault="00050A53" w:rsidP="00050A53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ครูวรการณ์</w:t>
            </w:r>
            <w:proofErr w:type="spellEnd"/>
          </w:p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C85836" w:rsidRPr="00BE20DF" w:rsidTr="00C06A20"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โครงการส่งเสริมศักยภาพการบริหารการจัดการศึกษาปฐมวัย</w:t>
            </w:r>
          </w:p>
        </w:tc>
        <w:tc>
          <w:tcPr>
            <w:tcW w:w="1814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C85836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8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โครงการส่งเสริมศักยภาพการบริหารการจัดการศึกษาระดับการศึกษาขั้นพื้นฐาน</w:t>
            </w:r>
          </w:p>
        </w:tc>
        <w:tc>
          <w:tcPr>
            <w:tcW w:w="1814" w:type="dxa"/>
          </w:tcPr>
          <w:p w:rsidR="00177B9C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</w:p>
          <w:p w:rsidR="00177B9C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ครูทองย่อย</w:t>
            </w:r>
          </w:p>
          <w:p w:rsidR="00C85836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</w:tc>
      </w:tr>
      <w:tr w:rsidR="00C85836" w:rsidRPr="00BE20DF" w:rsidTr="00C06A20">
        <w:trPr>
          <w:trHeight w:val="263"/>
        </w:trPr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การเพื่อการขับเคลื่อนคุณภาพการศึกษาระดับปฐมวัย</w:t>
            </w:r>
          </w:p>
        </w:tc>
        <w:tc>
          <w:tcPr>
            <w:tcW w:w="1814" w:type="dxa"/>
          </w:tcPr>
          <w:p w:rsidR="008A01A0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ภิญญาพัชญ์</w:t>
            </w:r>
            <w:proofErr w:type="spellEnd"/>
          </w:p>
          <w:p w:rsidR="00C85836" w:rsidRPr="00BE20DF" w:rsidRDefault="008A01A0" w:rsidP="008A01A0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ครูชนม์นิภา</w:t>
            </w:r>
          </w:p>
        </w:tc>
        <w:tc>
          <w:tcPr>
            <w:tcW w:w="708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C85836" w:rsidRPr="00BE20DF" w:rsidRDefault="00C85836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การเพื่อการขับเคลื่อนคุณภาพการศึกษาระดับการศึกษาขั้นพื้นฐาน</w:t>
            </w:r>
          </w:p>
        </w:tc>
        <w:tc>
          <w:tcPr>
            <w:tcW w:w="1814" w:type="dxa"/>
          </w:tcPr>
          <w:p w:rsidR="00177B9C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ผอ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.</w:t>
            </w:r>
          </w:p>
          <w:p w:rsidR="00177B9C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ครูอุทุมพร</w:t>
            </w:r>
          </w:p>
          <w:p w:rsidR="00C85836" w:rsidRPr="00BE20DF" w:rsidRDefault="00177B9C" w:rsidP="00177B9C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ครูพิชญ์สินี</w:t>
            </w:r>
          </w:p>
        </w:tc>
      </w:tr>
      <w:tr w:rsidR="00FC7C80" w:rsidRPr="00BE20DF" w:rsidTr="00C06A20">
        <w:tc>
          <w:tcPr>
            <w:tcW w:w="817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39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14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581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814" w:type="dxa"/>
          </w:tcPr>
          <w:p w:rsidR="00FC7C80" w:rsidRPr="00BE20DF" w:rsidRDefault="00FC7C80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1,101,900</w:t>
            </w:r>
          </w:p>
        </w:tc>
      </w:tr>
      <w:tr w:rsidR="00C85836" w:rsidRPr="00BE20DF" w:rsidTr="00C06A20">
        <w:tc>
          <w:tcPr>
            <w:tcW w:w="817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39" w:type="dxa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6917" w:type="dxa"/>
            <w:gridSpan w:val="4"/>
          </w:tcPr>
          <w:p w:rsidR="00C85836" w:rsidRPr="00BE20DF" w:rsidRDefault="00C85836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1,408,400</w:t>
            </w:r>
          </w:p>
        </w:tc>
      </w:tr>
    </w:tbl>
    <w:p w:rsidR="00C85836" w:rsidRPr="00BE20DF" w:rsidRDefault="00C85836">
      <w:pPr>
        <w:rPr>
          <w:color w:val="000000" w:themeColor="text1"/>
        </w:rPr>
      </w:pPr>
    </w:p>
    <w:p w:rsidR="001D7AE8" w:rsidRPr="00BE20DF" w:rsidRDefault="001D7AE8">
      <w:pPr>
        <w:rPr>
          <w:color w:val="000000" w:themeColor="text1"/>
        </w:rPr>
      </w:pPr>
    </w:p>
    <w:p w:rsidR="001D7AE8" w:rsidRPr="00BE20DF" w:rsidRDefault="001D7AE8">
      <w:pPr>
        <w:rPr>
          <w:color w:val="000000" w:themeColor="text1"/>
        </w:rPr>
      </w:pPr>
    </w:p>
    <w:p w:rsidR="001D7AE8" w:rsidRPr="00BE20DF" w:rsidRDefault="001D7AE8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rPr>
          <w:color w:val="000000" w:themeColor="text1"/>
        </w:rPr>
      </w:pPr>
    </w:p>
    <w:p w:rsidR="00115DF1" w:rsidRPr="00BE20DF" w:rsidRDefault="00115DF1" w:rsidP="00115DF1">
      <w:pPr>
        <w:rPr>
          <w:rFonts w:ascii="TH SarabunPSK" w:hAnsi="TH SarabunPSK" w:cs="TH SarabunPSK"/>
          <w:color w:val="000000" w:themeColor="text1"/>
        </w:rPr>
      </w:pPr>
      <w:r w:rsidRPr="00BE20DF">
        <w:rPr>
          <w:rFonts w:ascii="TH SarabunPSK" w:hAnsi="TH SarabunPSK" w:cs="TH SarabunPSK"/>
          <w:color w:val="000000" w:themeColor="text1"/>
          <w:cs/>
        </w:rPr>
        <w:lastRenderedPageBreak/>
        <w:t>ขอบข่ายกิจกรรมการดำเนินงานตามโครงการ</w:t>
      </w:r>
    </w:p>
    <w:tbl>
      <w:tblPr>
        <w:tblW w:w="1063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9"/>
        <w:gridCol w:w="1985"/>
        <w:gridCol w:w="709"/>
        <w:gridCol w:w="2693"/>
        <w:gridCol w:w="2126"/>
      </w:tblGrid>
      <w:tr w:rsidR="00BE20DF" w:rsidRPr="00BE20DF" w:rsidTr="00035B38">
        <w:tc>
          <w:tcPr>
            <w:tcW w:w="5104" w:type="dxa"/>
            <w:gridSpan w:val="3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ระดับปฐมวัย</w:t>
            </w:r>
          </w:p>
        </w:tc>
        <w:tc>
          <w:tcPr>
            <w:tcW w:w="5528" w:type="dxa"/>
            <w:gridSpan w:val="3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ระดับการศึกษาขั้นพื้นฐาน</w:t>
            </w:r>
          </w:p>
        </w:tc>
      </w:tr>
      <w:tr w:rsidR="00BE20DF" w:rsidRPr="00BE20DF" w:rsidTr="00FA29ED">
        <w:trPr>
          <w:trHeight w:val="661"/>
        </w:trPr>
        <w:tc>
          <w:tcPr>
            <w:tcW w:w="710" w:type="dxa"/>
            <w:vAlign w:val="center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409" w:type="dxa"/>
            <w:vAlign w:val="center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</w:tc>
        <w:tc>
          <w:tcPr>
            <w:tcW w:w="1985" w:type="dxa"/>
            <w:vAlign w:val="center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ขอบข่ายกิจกรรม</w:t>
            </w:r>
          </w:p>
        </w:tc>
        <w:tc>
          <w:tcPr>
            <w:tcW w:w="709" w:type="dxa"/>
            <w:vAlign w:val="center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สนอง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มฐ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.ที่</w:t>
            </w:r>
          </w:p>
        </w:tc>
        <w:tc>
          <w:tcPr>
            <w:tcW w:w="2693" w:type="dxa"/>
            <w:vAlign w:val="center"/>
          </w:tcPr>
          <w:p w:rsidR="00115DF1" w:rsidRPr="00BE20DF" w:rsidRDefault="00115DF1" w:rsidP="009A5F66">
            <w:pPr>
              <w:spacing w:before="240"/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ชื่อโครงการ</w:t>
            </w:r>
          </w:p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ขอบข่ายกิจกรรม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โครงการส่งเสริมพัฒนาด้านร่างกาย อารมณ์ สังคมและสติปัญญาสำหรับเด็กปฐมวัย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โครงการยกระดับผลสัมฤทธิ์ทางวิชาการของผู้เรียน (อ่านออก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–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เขียนได้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,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RT, NT, O-net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115DF1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Rt</w:t>
            </w:r>
            <w:proofErr w:type="spellEnd"/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 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NT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O-Net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ยกระดับผลสัมฤทธิ์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ข้อสอบกลาง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อ่านออกเขียนได้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โครงการส่งเสริมคุณธรรม จริยธรรม ค่านิยมอันพึงประสงค์ของผู้เรียน (โรงเรียนวิถีพุทธ - โรงเรียนสุจริต)</w:t>
            </w:r>
          </w:p>
        </w:tc>
        <w:tc>
          <w:tcPr>
            <w:tcW w:w="2126" w:type="dxa"/>
          </w:tcPr>
          <w:p w:rsidR="00115DF1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กิจกรรมวันสำคัญ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วันแม่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วันไหว้ครู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วันเด็ก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วันค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ริสตร์มาส /ปีใหม่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วันสำคัญทางพระพุทธศาสนา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กิจกรรมส่งเสริมคุณลักษณะ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โรงเรียนสุจริต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 โรงเรียนวิถีพุทธ</w:t>
            </w:r>
          </w:p>
          <w:p w:rsidR="00035B38" w:rsidRPr="00BE20DF" w:rsidRDefault="00035B38" w:rsidP="00035B3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- 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โรงเรียนสีขาว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โครงการส่งเสริมผู้เรียนด้านศิลปะ ดนตรี นาฏศิลป์และสืบสานวัฒนธรรมท้องถิ่น 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ลักษณ์สถานศึกษา)</w:t>
            </w:r>
          </w:p>
        </w:tc>
        <w:tc>
          <w:tcPr>
            <w:tcW w:w="2126" w:type="dxa"/>
          </w:tcPr>
          <w:p w:rsidR="00115DF1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กิจกรรมลดเวลาเรียนเพิ่มเวลารู้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กิจกรรมชุมนุม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กิจกรรมส่งเสริม(เอกลักษณ์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และอัต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ลักษณ์สถานศึกษา บุญเหล่า)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โครงการน้อมนำพระบรมรา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บายสู่การเรียนรู้</w:t>
            </w:r>
          </w:p>
        </w:tc>
        <w:tc>
          <w:tcPr>
            <w:tcW w:w="2126" w:type="dxa"/>
          </w:tcPr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กิจกรรมส่งเสริมปรัชญาเศรษฐกิจพอเพียง</w:t>
            </w:r>
          </w:p>
          <w:p w:rsidR="00115DF1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กิจกรรมส่งเสริมทักษะอาชีพ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โครงการพัฒนาหลักสูตรปฐมวัย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โครงการพัฒนาหลักสูตรสถานศึกษา</w:t>
            </w:r>
          </w:p>
        </w:tc>
        <w:tc>
          <w:tcPr>
            <w:tcW w:w="2126" w:type="dxa"/>
          </w:tcPr>
          <w:p w:rsidR="00115DF1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กิจกรรมพัฒนาหลักสูตร</w:t>
            </w:r>
          </w:p>
          <w:p w:rsidR="00035B38" w:rsidRPr="00BE20DF" w:rsidRDefault="00035B38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หลักสูตรการศึกษา</w:t>
            </w:r>
            <w:r w:rsidR="00FA29ED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ขั้นพื้นฐาน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หลักสูตรโรงเรียนสุจริต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หลักสูตรท้องถิ่น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โครงการพัฒนาระบบประกันคุณภาพภายในของสถานศึกษาระดับปฐมวัย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โครงการพัฒนาระบบประกันคุณภาพภายในของสถานศึกษา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ระบบข้อมูลสารสนเทศ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มาตรฐานการศึกษา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เอกสารประกอบการประเมิน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สื่อและเทคโนโลยีทางการศึกษาระดับปฐมวัย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โครงการพัฒนาอาคารสถานที่ สิ่งแวดล้อม สื่อและเทคโนโลยีทางการศึกษา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พัฒนาอาคารสถานที่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ห้องเรียนคุณภาพ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ห้องเรียนพิเศษ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สื่อ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-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เทคโนโลยี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ICT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โครงการส่งเสริมการเรียนรู้จากแหล่งเรียนรู้และภูมิปัญญาท้องถิ่น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แหล่งเรียนรู้ภายใน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แหล่งเรียนรู้ภายนอก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โครงการส่งเสริมสุขภาพและสมรรถภาพนักเรียน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อาหารกลางวัน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อาหารเสริมนม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ทดสอบสมรรถภาพ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ข้อมูลภาวะโภชนาการ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การคัดแยกขยะ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โครงการพัฒนาบุคลากร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พัฒนาบุคลากร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20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ชม/ปี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อบรมคูปอง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TEPE online</w:t>
            </w:r>
          </w:p>
        </w:tc>
      </w:tr>
      <w:tr w:rsidR="00BE20DF" w:rsidRPr="00BE20DF" w:rsidTr="00FA29ED">
        <w:tc>
          <w:tcPr>
            <w:tcW w:w="710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1985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F1" w:rsidRPr="00BE20DF" w:rsidRDefault="00115DF1" w:rsidP="009A5F66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5DF1" w:rsidRPr="00BE20DF" w:rsidRDefault="00115DF1" w:rsidP="009A5F66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โครงการส่งเสริมและสนับสนุนการสร้างสถานศึกษาให้เป็นสังคมแห่งการเรียนรู้</w:t>
            </w:r>
          </w:p>
        </w:tc>
        <w:tc>
          <w:tcPr>
            <w:tcW w:w="2126" w:type="dxa"/>
          </w:tcPr>
          <w:p w:rsidR="00115DF1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เปิดรั้วโรงเรียน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ประชุมคณะกรรมการสถานศึกษาขั้นพื้นฐาน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ชุมชนสัมพันธ์</w:t>
            </w:r>
          </w:p>
          <w:p w:rsidR="00FA29ED" w:rsidRPr="00BE20DF" w:rsidRDefault="00FA29ED" w:rsidP="004B28C0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การระดมทุน</w:t>
            </w:r>
          </w:p>
        </w:tc>
      </w:tr>
      <w:tr w:rsidR="00BE20DF" w:rsidRPr="00BE20DF" w:rsidTr="00CD39EE">
        <w:tc>
          <w:tcPr>
            <w:tcW w:w="710" w:type="dxa"/>
            <w:vAlign w:val="center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การจัดการศึกษา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(ระดับปฐมวัย) ตามแนวทางมอน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เตส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ซอรี่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Montessori Method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vAlign w:val="center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9" w:type="dxa"/>
            <w:vAlign w:val="center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โครงการพัฒนากระบวนการเรียนการสอนที่เน้นผู้เรียนเป็นสำคัญ</w:t>
            </w:r>
          </w:p>
        </w:tc>
        <w:tc>
          <w:tcPr>
            <w:tcW w:w="2126" w:type="dxa"/>
            <w:vAlign w:val="center"/>
          </w:tcPr>
          <w:p w:rsidR="006415D8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การเรียนรู้ที่เน้นผู้เรียนเป็นสำคัญ</w:t>
            </w:r>
          </w:p>
          <w:p w:rsidR="00180C4C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การเรียนรู้แบบ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Active Learning</w:t>
            </w:r>
          </w:p>
          <w:p w:rsidR="00180C4C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นวัตกรรมการเรียนรู้</w:t>
            </w:r>
          </w:p>
          <w:p w:rsidR="00180C4C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การจัดการเรียนรู้แบบโครงงาน</w:t>
            </w:r>
          </w:p>
          <w:p w:rsidR="00180C4C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</w:tr>
      <w:tr w:rsidR="00BE20DF" w:rsidRPr="00BE20DF" w:rsidTr="00FA29ED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415D8" w:rsidRPr="00BE20DF" w:rsidRDefault="006415D8" w:rsidP="00180C4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="00180C4C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/ภาษาไทย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6415D8" w:rsidRPr="00BE20DF" w:rsidRDefault="006415D8" w:rsidP="00180C4C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โครงการส่งเสริมทักษะการใช้ภาษาเพื่อการสื่อสาร (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  <w:r w:rsidR="00180C4C"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/ภาษาไทย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)</w:t>
            </w:r>
          </w:p>
        </w:tc>
        <w:tc>
          <w:tcPr>
            <w:tcW w:w="2126" w:type="dxa"/>
          </w:tcPr>
          <w:p w:rsidR="006415D8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English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BE20DF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Today</w:t>
            </w:r>
          </w:p>
          <w:p w:rsidR="00180C4C" w:rsidRPr="00BE20DF" w:rsidRDefault="00180C4C" w:rsidP="006415D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ภาษาไทยวันนี้</w:t>
            </w:r>
          </w:p>
          <w:p w:rsidR="00180C4C" w:rsidRDefault="006002E1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English for communication</w:t>
            </w:r>
          </w:p>
          <w:p w:rsidR="001A3C1C" w:rsidRPr="00BE20DF" w:rsidRDefault="001A3C1C" w:rsidP="006415D8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ห้องสมุดการ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เรีน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รู้</w:t>
            </w:r>
          </w:p>
        </w:tc>
      </w:tr>
      <w:tr w:rsidR="00BE20DF" w:rsidRPr="00BE20DF" w:rsidTr="00FA29ED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โครงการพัฒนาการจัดการศึกษาตามนโยบายโรงเรียนคุณภาพประจำตำบล(บ้านวิทยาศาสตร์น้อย)</w:t>
            </w:r>
          </w:p>
        </w:tc>
        <w:tc>
          <w:tcPr>
            <w:tcW w:w="1985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693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โครงการพัฒนาการจัดการศึกษาตามนโยบายโรงเรียนคุณภาพประจำตำบล</w:t>
            </w:r>
          </w:p>
        </w:tc>
        <w:tc>
          <w:tcPr>
            <w:tcW w:w="2126" w:type="dxa"/>
          </w:tcPr>
          <w:p w:rsidR="006415D8" w:rsidRPr="00BE20DF" w:rsidRDefault="006002E1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ส่งเสริมทักษะวิชาการ</w:t>
            </w:r>
          </w:p>
          <w:p w:rsidR="006002E1" w:rsidRPr="00BE20DF" w:rsidRDefault="006002E1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ทักษะอาชีพ</w:t>
            </w:r>
          </w:p>
          <w:p w:rsidR="006002E1" w:rsidRPr="00BE20DF" w:rsidRDefault="006002E1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ทักษะภาษา</w:t>
            </w:r>
          </w:p>
        </w:tc>
      </w:tr>
      <w:tr w:rsidR="00BE20DF" w:rsidRPr="00BE20DF" w:rsidTr="00FA29ED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โครงการส่งเสริมศักยภาพการบริหารการจัดการศึกษาปฐมวัย</w:t>
            </w:r>
          </w:p>
        </w:tc>
        <w:tc>
          <w:tcPr>
            <w:tcW w:w="1985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โครงการส่งเสริมศักยภาพการบริหารการจัดการศึกษาระดับการศึกษาขั้นพื้นฐาน</w:t>
            </w:r>
          </w:p>
        </w:tc>
        <w:tc>
          <w:tcPr>
            <w:tcW w:w="2126" w:type="dxa"/>
          </w:tcPr>
          <w:p w:rsidR="006415D8" w:rsidRPr="00BE20DF" w:rsidRDefault="006002E1" w:rsidP="00554DD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การส่งเ</w:t>
            </w:r>
            <w:r w:rsidR="001A3C1C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สริมพัฒนาระบบการบริหารจัดการสถาน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ศึกษา</w:t>
            </w:r>
          </w:p>
        </w:tc>
      </w:tr>
      <w:tr w:rsidR="00BE20DF" w:rsidRPr="00BE20DF" w:rsidTr="00FA29ED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การเพื่อการขับเคลื่อนคุณภาพการศึกษาระดับปฐมวัย</w:t>
            </w:r>
          </w:p>
        </w:tc>
        <w:tc>
          <w:tcPr>
            <w:tcW w:w="1985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15D8" w:rsidRPr="00BE20DF" w:rsidRDefault="006415D8" w:rsidP="006415D8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โครงการการนิเทศ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การเพื่อการขับเคลื่อนคุณภาพการศึกษาระดับการศึกษาขั้นพื้นฐาน</w:t>
            </w:r>
          </w:p>
        </w:tc>
        <w:tc>
          <w:tcPr>
            <w:tcW w:w="2126" w:type="dxa"/>
          </w:tcPr>
          <w:p w:rsidR="006415D8" w:rsidRPr="00BE20DF" w:rsidRDefault="006002E1" w:rsidP="00554DD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นิเทศแบบ</w:t>
            </w:r>
            <w:proofErr w:type="spellStart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บูรณา</w:t>
            </w:r>
            <w:proofErr w:type="spellEnd"/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 xml:space="preserve">การ          ( </w:t>
            </w: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CO-FRIENDS</w:t>
            </w: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)</w:t>
            </w:r>
          </w:p>
          <w:p w:rsidR="006002E1" w:rsidRPr="00BE20DF" w:rsidRDefault="006002E1" w:rsidP="00554DD2">
            <w:pPr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>PLC</w:t>
            </w:r>
          </w:p>
        </w:tc>
      </w:tr>
      <w:tr w:rsidR="00BE20DF" w:rsidRPr="00BE20DF" w:rsidTr="00FA29ED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1985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BE20DF">
              <w:rPr>
                <w:rFonts w:ascii="TH SarabunPSK" w:hAnsi="TH SarabunPSK" w:cs="TH SarabunPSK" w:hint="cs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2126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1,101,900</w:t>
            </w:r>
          </w:p>
        </w:tc>
      </w:tr>
      <w:tr w:rsidR="00BE20DF" w:rsidRPr="00BE20DF" w:rsidTr="00B052C7">
        <w:tc>
          <w:tcPr>
            <w:tcW w:w="710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2409" w:type="dxa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7513" w:type="dxa"/>
            <w:gridSpan w:val="4"/>
          </w:tcPr>
          <w:p w:rsidR="006415D8" w:rsidRPr="00BE20DF" w:rsidRDefault="006415D8" w:rsidP="006415D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r w:rsidRPr="00BE20DF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</w:rPr>
              <w:t>1,408,400</w:t>
            </w:r>
          </w:p>
        </w:tc>
      </w:tr>
    </w:tbl>
    <w:p w:rsidR="00115DF1" w:rsidRPr="00BE20DF" w:rsidRDefault="00115DF1" w:rsidP="00115DF1">
      <w:pPr>
        <w:rPr>
          <w:color w:val="000000" w:themeColor="text1"/>
        </w:rPr>
      </w:pPr>
    </w:p>
    <w:p w:rsidR="00115DF1" w:rsidRPr="00BE20DF" w:rsidRDefault="00115DF1" w:rsidP="00115DF1">
      <w:pPr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115DF1" w:rsidRPr="00BE20DF" w:rsidRDefault="00115DF1" w:rsidP="00115DF1">
      <w:pPr>
        <w:ind w:firstLine="720"/>
        <w:rPr>
          <w:color w:val="000000" w:themeColor="text1"/>
        </w:rPr>
      </w:pPr>
    </w:p>
    <w:p w:rsidR="00B3711B" w:rsidRPr="00BE20DF" w:rsidRDefault="00B3711B">
      <w:pPr>
        <w:rPr>
          <w:color w:val="000000" w:themeColor="text1"/>
          <w:cs/>
        </w:rPr>
      </w:pPr>
    </w:p>
    <w:sectPr w:rsidR="00B3711B" w:rsidRPr="00BE20DF" w:rsidSect="005366C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656E8"/>
    <w:multiLevelType w:val="hybridMultilevel"/>
    <w:tmpl w:val="D034E6E2"/>
    <w:lvl w:ilvl="0" w:tplc="9C3C2C6E">
      <w:start w:val="1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6C4"/>
    <w:rsid w:val="00035B38"/>
    <w:rsid w:val="0003750F"/>
    <w:rsid w:val="00050A53"/>
    <w:rsid w:val="00106EC5"/>
    <w:rsid w:val="00115DF1"/>
    <w:rsid w:val="00175094"/>
    <w:rsid w:val="00177B9C"/>
    <w:rsid w:val="00180C4C"/>
    <w:rsid w:val="001A3C1C"/>
    <w:rsid w:val="001A72F4"/>
    <w:rsid w:val="001B1811"/>
    <w:rsid w:val="001D7AE8"/>
    <w:rsid w:val="001F0433"/>
    <w:rsid w:val="001F1032"/>
    <w:rsid w:val="00203C3D"/>
    <w:rsid w:val="00207958"/>
    <w:rsid w:val="00230978"/>
    <w:rsid w:val="002F1C36"/>
    <w:rsid w:val="00344B73"/>
    <w:rsid w:val="00475347"/>
    <w:rsid w:val="004A5205"/>
    <w:rsid w:val="004B28C0"/>
    <w:rsid w:val="004E2383"/>
    <w:rsid w:val="00515BEB"/>
    <w:rsid w:val="005366C4"/>
    <w:rsid w:val="00545D0B"/>
    <w:rsid w:val="00554DD2"/>
    <w:rsid w:val="006002E1"/>
    <w:rsid w:val="006415D8"/>
    <w:rsid w:val="006F7118"/>
    <w:rsid w:val="00751055"/>
    <w:rsid w:val="00785FAE"/>
    <w:rsid w:val="007D6EEC"/>
    <w:rsid w:val="008A01A0"/>
    <w:rsid w:val="008C33D8"/>
    <w:rsid w:val="009177C7"/>
    <w:rsid w:val="00922217"/>
    <w:rsid w:val="00955233"/>
    <w:rsid w:val="00962CE6"/>
    <w:rsid w:val="00981C27"/>
    <w:rsid w:val="009A5F66"/>
    <w:rsid w:val="009B332C"/>
    <w:rsid w:val="009C7C2D"/>
    <w:rsid w:val="00A2546C"/>
    <w:rsid w:val="00B3711B"/>
    <w:rsid w:val="00BE20DF"/>
    <w:rsid w:val="00C06A20"/>
    <w:rsid w:val="00C1715C"/>
    <w:rsid w:val="00C85836"/>
    <w:rsid w:val="00D71E15"/>
    <w:rsid w:val="00DA70CB"/>
    <w:rsid w:val="00E05DDD"/>
    <w:rsid w:val="00E93314"/>
    <w:rsid w:val="00ED4C87"/>
    <w:rsid w:val="00ED6366"/>
    <w:rsid w:val="00FA29ED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06BD1-3E9F-46BD-9FA3-C4EFA07B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6C4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31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314"/>
    <w:rPr>
      <w:rFonts w:ascii="Segoe UI" w:eastAsia="Cordia New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1D7AE8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8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21</cp:revision>
  <cp:lastPrinted>2020-05-25T03:03:00Z</cp:lastPrinted>
  <dcterms:created xsi:type="dcterms:W3CDTF">2019-08-14T11:45:00Z</dcterms:created>
  <dcterms:modified xsi:type="dcterms:W3CDTF">2020-09-18T08:40:00Z</dcterms:modified>
</cp:coreProperties>
</file>